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497" w:rsidRDefault="00C42497" w:rsidP="00AF3657">
      <w:pPr>
        <w:pStyle w:val="Docketnumber"/>
        <w:rPr>
          <w:sz w:val="24"/>
          <w:szCs w:val="24"/>
        </w:rPr>
      </w:pPr>
    </w:p>
    <w:p w:rsidR="00AF3657" w:rsidRPr="00E57EBE" w:rsidRDefault="00AF3657" w:rsidP="00AF3657">
      <w:pPr>
        <w:pStyle w:val="Docketnumber"/>
        <w:rPr>
          <w:sz w:val="24"/>
          <w:szCs w:val="24"/>
        </w:rPr>
      </w:pPr>
      <w:r w:rsidRPr="00E57EBE">
        <w:rPr>
          <w:sz w:val="24"/>
          <w:szCs w:val="24"/>
        </w:rPr>
        <w:t xml:space="preserve">DOCKET NO. </w:t>
      </w:r>
      <w:r w:rsidR="007E4E93">
        <w:rPr>
          <w:sz w:val="24"/>
          <w:szCs w:val="24"/>
        </w:rPr>
        <w:t>47</w:t>
      </w:r>
      <w:r w:rsidR="00A21FEA">
        <w:rPr>
          <w:sz w:val="24"/>
          <w:szCs w:val="24"/>
        </w:rPr>
        <w:t>9</w:t>
      </w:r>
      <w:r w:rsidR="008773E3">
        <w:rPr>
          <w:sz w:val="24"/>
          <w:szCs w:val="24"/>
        </w:rPr>
        <w:t>31</w:t>
      </w:r>
    </w:p>
    <w:p w:rsidR="00AF3657" w:rsidRPr="001E0547" w:rsidRDefault="00AF3657" w:rsidP="00AF3657">
      <w:pPr>
        <w:jc w:val="center"/>
        <w:rPr>
          <w:b/>
        </w:rPr>
      </w:pPr>
    </w:p>
    <w:tbl>
      <w:tblPr>
        <w:tblW w:w="9439" w:type="dxa"/>
        <w:tblLook w:val="01E0" w:firstRow="1" w:lastRow="1" w:firstColumn="1" w:lastColumn="1" w:noHBand="0" w:noVBand="0"/>
      </w:tblPr>
      <w:tblGrid>
        <w:gridCol w:w="4410"/>
        <w:gridCol w:w="359"/>
        <w:gridCol w:w="4670"/>
      </w:tblGrid>
      <w:tr w:rsidR="00AF3657" w:rsidRPr="00D75599" w:rsidTr="00A21FEA">
        <w:trPr>
          <w:trHeight w:val="2061"/>
        </w:trPr>
        <w:tc>
          <w:tcPr>
            <w:tcW w:w="4410" w:type="dxa"/>
          </w:tcPr>
          <w:p w:rsidR="00AF3657" w:rsidRPr="00D75599" w:rsidRDefault="009E30F2" w:rsidP="000F2724">
            <w:pPr>
              <w:jc w:val="left"/>
              <w:rPr>
                <w:b/>
              </w:rPr>
            </w:pPr>
            <w:r w:rsidRPr="009E30F2">
              <w:rPr>
                <w:b/>
              </w:rPr>
              <w:t xml:space="preserve">APPLICATION OF </w:t>
            </w:r>
            <w:r w:rsidR="008773E3">
              <w:rPr>
                <w:b/>
              </w:rPr>
              <w:t xml:space="preserve">ALBURY MANOR UTILITY COMPANY, INC. </w:t>
            </w:r>
            <w:r w:rsidRPr="009E30F2">
              <w:rPr>
                <w:b/>
              </w:rPr>
              <w:t xml:space="preserve">TO AMEND </w:t>
            </w:r>
            <w:r w:rsidR="000F2724">
              <w:rPr>
                <w:b/>
              </w:rPr>
              <w:t>A WATER</w:t>
            </w:r>
            <w:r w:rsidRPr="009E30F2">
              <w:rPr>
                <w:b/>
              </w:rPr>
              <w:t xml:space="preserve"> </w:t>
            </w:r>
            <w:r w:rsidR="00282E14">
              <w:rPr>
                <w:b/>
              </w:rPr>
              <w:t>CERTIF</w:t>
            </w:r>
            <w:r w:rsidRPr="009E30F2">
              <w:rPr>
                <w:b/>
              </w:rPr>
              <w:t xml:space="preserve">ICATE OF CONVENIENCE AND NECESSITY TO DECERTIFY </w:t>
            </w:r>
            <w:r w:rsidR="008773E3">
              <w:rPr>
                <w:b/>
              </w:rPr>
              <w:t>THE ALBURY TRAIL ESTATES SERVICE AREA IN HARRIS COUNTY</w:t>
            </w:r>
          </w:p>
        </w:tc>
        <w:tc>
          <w:tcPr>
            <w:tcW w:w="359"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9E30F2" w:rsidRDefault="009E30F2" w:rsidP="007717F6">
            <w:pPr>
              <w:rPr>
                <w:b/>
              </w:rPr>
            </w:pPr>
            <w:r>
              <w:rPr>
                <w:b/>
              </w:rPr>
              <w:t>§</w:t>
            </w:r>
          </w:p>
          <w:p w:rsidR="009E30F2" w:rsidRDefault="009E30F2" w:rsidP="007717F6">
            <w:pPr>
              <w:rPr>
                <w:b/>
              </w:rPr>
            </w:pPr>
            <w:r>
              <w:rPr>
                <w:b/>
              </w:rPr>
              <w:t>§</w:t>
            </w:r>
          </w:p>
          <w:p w:rsidR="009E30F2" w:rsidRPr="00D75599" w:rsidRDefault="009E30F2" w:rsidP="007717F6">
            <w:pPr>
              <w:rPr>
                <w:b/>
              </w:rPr>
            </w:pPr>
            <w:r>
              <w:rPr>
                <w:b/>
              </w:rPr>
              <w:t>§</w:t>
            </w:r>
          </w:p>
        </w:tc>
        <w:tc>
          <w:tcPr>
            <w:tcW w:w="4670"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5C766D" w:rsidP="00AF3657">
      <w:pPr>
        <w:pStyle w:val="Documentheading"/>
        <w:rPr>
          <w:sz w:val="24"/>
          <w:szCs w:val="24"/>
        </w:rPr>
      </w:pPr>
      <w:r>
        <w:rPr>
          <w:sz w:val="24"/>
          <w:szCs w:val="24"/>
        </w:rPr>
        <w:t>COMMISSION STAFF’S</w:t>
      </w:r>
      <w:r w:rsidR="000C57C5">
        <w:rPr>
          <w:sz w:val="24"/>
          <w:szCs w:val="24"/>
        </w:rPr>
        <w:t xml:space="preserve"> </w:t>
      </w:r>
      <w:r w:rsidR="0034555F">
        <w:rPr>
          <w:sz w:val="24"/>
          <w:szCs w:val="24"/>
        </w:rPr>
        <w:t>FINAL RECOMMENDATION</w:t>
      </w:r>
    </w:p>
    <w:p w:rsidR="003744AE" w:rsidRDefault="003744AE" w:rsidP="00AF3657">
      <w:pPr>
        <w:pStyle w:val="Documentheading"/>
      </w:pPr>
    </w:p>
    <w:p w:rsidR="00F37593" w:rsidRDefault="003744AE" w:rsidP="00F37593">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34555F">
        <w:rPr>
          <w:b w:val="0"/>
          <w:sz w:val="24"/>
          <w:szCs w:val="24"/>
        </w:rPr>
        <w:t xml:space="preserve"> </w:t>
      </w:r>
      <w:r>
        <w:rPr>
          <w:b w:val="0"/>
          <w:sz w:val="24"/>
          <w:szCs w:val="24"/>
        </w:rPr>
        <w:t xml:space="preserve">files this </w:t>
      </w:r>
      <w:r w:rsidR="0034555F">
        <w:rPr>
          <w:b w:val="0"/>
          <w:sz w:val="24"/>
          <w:szCs w:val="24"/>
        </w:rPr>
        <w:t>Final Recommendation</w:t>
      </w:r>
      <w:r w:rsidR="009E30F2" w:rsidRPr="009E30F2">
        <w:rPr>
          <w:b w:val="0"/>
          <w:sz w:val="24"/>
          <w:szCs w:val="24"/>
        </w:rPr>
        <w:t xml:space="preserve">. </w:t>
      </w:r>
      <w:r w:rsidR="009E30F2">
        <w:rPr>
          <w:b w:val="0"/>
          <w:sz w:val="24"/>
          <w:szCs w:val="24"/>
        </w:rPr>
        <w:t xml:space="preserve"> </w:t>
      </w:r>
      <w:r w:rsidR="00D305DA">
        <w:rPr>
          <w:b w:val="0"/>
          <w:sz w:val="24"/>
          <w:szCs w:val="24"/>
        </w:rPr>
        <w:t>Staff recommends that the application be deemed sufficient for further review.  In support thereof, Staff shows the following:</w:t>
      </w:r>
    </w:p>
    <w:p w:rsidR="00F37593" w:rsidRPr="00F37593" w:rsidRDefault="00F37593" w:rsidP="00F37593"/>
    <w:p w:rsidR="00610159" w:rsidRDefault="00610159" w:rsidP="00F37593">
      <w:pPr>
        <w:pStyle w:val="ListParagraph"/>
        <w:numPr>
          <w:ilvl w:val="0"/>
          <w:numId w:val="10"/>
        </w:numPr>
        <w:spacing w:line="360" w:lineRule="auto"/>
        <w:jc w:val="center"/>
        <w:rPr>
          <w:b/>
        </w:rPr>
      </w:pPr>
      <w:r>
        <w:rPr>
          <w:b/>
        </w:rPr>
        <w:t>BACKGROUND</w:t>
      </w:r>
    </w:p>
    <w:p w:rsidR="007E4E93" w:rsidRDefault="00610159" w:rsidP="00610159">
      <w:pPr>
        <w:spacing w:line="360" w:lineRule="auto"/>
        <w:ind w:firstLine="720"/>
      </w:pPr>
      <w:r>
        <w:t xml:space="preserve">On </w:t>
      </w:r>
      <w:r w:rsidR="008773E3">
        <w:rPr>
          <w:szCs w:val="24"/>
        </w:rPr>
        <w:t>January 5</w:t>
      </w:r>
      <w:r w:rsidR="001C1759" w:rsidRPr="00210F9F">
        <w:rPr>
          <w:szCs w:val="24"/>
        </w:rPr>
        <w:t>,</w:t>
      </w:r>
      <w:r w:rsidR="008773E3">
        <w:rPr>
          <w:szCs w:val="24"/>
        </w:rPr>
        <w:t xml:space="preserve"> 2018,</w:t>
      </w:r>
      <w:r w:rsidR="001C1759" w:rsidRPr="00210F9F">
        <w:rPr>
          <w:szCs w:val="24"/>
        </w:rPr>
        <w:t xml:space="preserve"> </w:t>
      </w:r>
      <w:r w:rsidR="008773E3">
        <w:rPr>
          <w:szCs w:val="24"/>
        </w:rPr>
        <w:t>Albury Manor Utility Company, Inc.</w:t>
      </w:r>
      <w:r w:rsidR="00A21FEA">
        <w:rPr>
          <w:szCs w:val="24"/>
        </w:rPr>
        <w:t xml:space="preserve"> </w:t>
      </w:r>
      <w:r>
        <w:t>(</w:t>
      </w:r>
      <w:r w:rsidR="008773E3">
        <w:t>Albury Manor</w:t>
      </w:r>
      <w:r>
        <w:t xml:space="preserve">) filed an application to amend </w:t>
      </w:r>
      <w:r w:rsidR="000F2724">
        <w:t xml:space="preserve">its </w:t>
      </w:r>
      <w:r w:rsidR="009E30F2">
        <w:t>water Certificate of Convenience and Necessity (CCN) No. 1</w:t>
      </w:r>
      <w:r w:rsidR="00A21FEA">
        <w:t>1</w:t>
      </w:r>
      <w:r w:rsidR="008773E3">
        <w:t>507</w:t>
      </w:r>
      <w:r w:rsidR="009E30F2">
        <w:t xml:space="preserve"> </w:t>
      </w:r>
      <w:r w:rsidR="000F2724">
        <w:t xml:space="preserve">and </w:t>
      </w:r>
      <w:r w:rsidR="00803F82">
        <w:t>to decertify</w:t>
      </w:r>
      <w:r w:rsidR="001C1759">
        <w:t xml:space="preserve"> </w:t>
      </w:r>
      <w:r w:rsidR="008773E3">
        <w:t>the Albury Trail Estates service</w:t>
      </w:r>
      <w:r w:rsidR="00A21FEA">
        <w:t xml:space="preserve"> area in Harris County</w:t>
      </w:r>
      <w:r>
        <w:t>.</w:t>
      </w:r>
      <w:r w:rsidR="008773E3">
        <w:t xml:space="preserve">  The total area being requested </w:t>
      </w:r>
      <w:r w:rsidR="0034555F">
        <w:t xml:space="preserve">to be removed from the Albury Manor service area </w:t>
      </w:r>
      <w:r w:rsidR="008773E3">
        <w:t>include</w:t>
      </w:r>
      <w:r w:rsidR="0070275E">
        <w:t>s</w:t>
      </w:r>
      <w:r w:rsidR="008773E3">
        <w:t xml:space="preserve"> approximately </w:t>
      </w:r>
      <w:r w:rsidR="0070275E">
        <w:t xml:space="preserve">one hundred </w:t>
      </w:r>
      <w:r w:rsidR="0034555F">
        <w:t xml:space="preserve">thirty-eight </w:t>
      </w:r>
      <w:r w:rsidR="0070275E">
        <w:t>(</w:t>
      </w:r>
      <w:r w:rsidR="008773E3" w:rsidRPr="0070275E">
        <w:t>1</w:t>
      </w:r>
      <w:r w:rsidR="0034555F">
        <w:t>38</w:t>
      </w:r>
      <w:r w:rsidR="0070275E">
        <w:t>)</w:t>
      </w:r>
      <w:r w:rsidR="008773E3">
        <w:t xml:space="preserve"> acres and zero </w:t>
      </w:r>
      <w:r w:rsidR="0070275E">
        <w:t xml:space="preserve">(0) </w:t>
      </w:r>
      <w:r w:rsidR="008773E3">
        <w:t>customers.</w:t>
      </w:r>
    </w:p>
    <w:p w:rsidR="00122CE4" w:rsidRDefault="000C57C5" w:rsidP="00F37593">
      <w:pPr>
        <w:spacing w:line="360" w:lineRule="auto"/>
        <w:ind w:firstLine="720"/>
      </w:pPr>
      <w:r>
        <w:t xml:space="preserve">On </w:t>
      </w:r>
      <w:r w:rsidR="0034555F">
        <w:t>March 27</w:t>
      </w:r>
      <w:r w:rsidR="00A21FEA">
        <w:t>, 2018</w:t>
      </w:r>
      <w:r w:rsidR="007C0104">
        <w:t xml:space="preserve">, Order No. </w:t>
      </w:r>
      <w:r w:rsidR="0034555F">
        <w:t>3</w:t>
      </w:r>
      <w:r w:rsidR="008773E3">
        <w:t xml:space="preserve"> was issued</w:t>
      </w:r>
      <w:r w:rsidR="007C0104">
        <w:t xml:space="preserve"> establishing a deadline of </w:t>
      </w:r>
      <w:r w:rsidR="0034555F">
        <w:t>June 29</w:t>
      </w:r>
      <w:r w:rsidR="007C0104">
        <w:t>, 201</w:t>
      </w:r>
      <w:r w:rsidR="00A21FEA">
        <w:t>8</w:t>
      </w:r>
      <w:r w:rsidR="00FC2F51">
        <w:t>,</w:t>
      </w:r>
      <w:r w:rsidR="007C0104">
        <w:t xml:space="preserve"> </w:t>
      </w:r>
      <w:r w:rsidR="001C1759">
        <w:t xml:space="preserve">for Staff to file a </w:t>
      </w:r>
      <w:r w:rsidR="0034555F">
        <w:t xml:space="preserve">final </w:t>
      </w:r>
      <w:r w:rsidR="001C1759">
        <w:t xml:space="preserve">recommendation </w:t>
      </w:r>
      <w:r w:rsidR="0034555F">
        <w:t>on</w:t>
      </w:r>
      <w:r w:rsidR="001C1759">
        <w:t xml:space="preserve"> the application</w:t>
      </w:r>
      <w:r w:rsidR="0034555F">
        <w:t>.</w:t>
      </w:r>
      <w:r w:rsidR="001C1759">
        <w:t xml:space="preserve">  Therefore, this pleading is timely filed.</w:t>
      </w:r>
    </w:p>
    <w:p w:rsidR="00F37593" w:rsidRDefault="00F37593" w:rsidP="00F37593">
      <w:pPr>
        <w:spacing w:line="360" w:lineRule="auto"/>
        <w:ind w:firstLine="720"/>
      </w:pPr>
    </w:p>
    <w:p w:rsidR="001C1759" w:rsidRDefault="0034555F" w:rsidP="001C1759">
      <w:pPr>
        <w:pStyle w:val="ListParagraph"/>
        <w:numPr>
          <w:ilvl w:val="0"/>
          <w:numId w:val="10"/>
        </w:numPr>
        <w:spacing w:line="360" w:lineRule="auto"/>
        <w:jc w:val="center"/>
        <w:rPr>
          <w:b/>
        </w:rPr>
      </w:pPr>
      <w:r>
        <w:rPr>
          <w:b/>
        </w:rPr>
        <w:t>RECOMMENDATION TO APPROVE THE APPLICATION</w:t>
      </w:r>
    </w:p>
    <w:p w:rsidR="007327C0" w:rsidRDefault="00801E42" w:rsidP="00801E42">
      <w:pPr>
        <w:pStyle w:val="NoSpacing"/>
        <w:spacing w:line="360" w:lineRule="auto"/>
        <w:jc w:val="both"/>
      </w:pPr>
      <w:r>
        <w:tab/>
      </w:r>
      <w:r w:rsidR="001C1759">
        <w:t xml:space="preserve">As detailed in the attached memorandum of </w:t>
      </w:r>
      <w:r w:rsidR="008773E3">
        <w:t>Emily Sears</w:t>
      </w:r>
      <w:r w:rsidR="001C1759">
        <w:t xml:space="preserve"> of the Commission’s Water Utility Regulation Division</w:t>
      </w:r>
      <w:r w:rsidR="0034555F">
        <w:t xml:space="preserve"> (Attachment A)</w:t>
      </w:r>
      <w:r w:rsidR="001C1759">
        <w:t xml:space="preserve">, Staff has reviewed the application and recommends that it be </w:t>
      </w:r>
      <w:r w:rsidR="0034555F">
        <w:t>approved</w:t>
      </w:r>
      <w:r>
        <w:t xml:space="preserve">.  </w:t>
      </w:r>
      <w:r w:rsidR="007327C0">
        <w:t>Staff’s review indicates that Albury Manor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Albury Manor’s application is necessary for the service, accommodation, convenience, and safety of the public.</w:t>
      </w:r>
    </w:p>
    <w:p w:rsidR="007327C0" w:rsidRDefault="0034555F" w:rsidP="007327C0">
      <w:pPr>
        <w:pStyle w:val="NoSpacing"/>
        <w:spacing w:line="360" w:lineRule="auto"/>
        <w:ind w:firstLine="720"/>
        <w:jc w:val="both"/>
      </w:pPr>
      <w:r>
        <w:lastRenderedPageBreak/>
        <w:t xml:space="preserve">The final map, revised certificate, and tariff (Attachment B) were consented by Albury Manor via a consent form filed with the Commission on June 14, 2018.  </w:t>
      </w:r>
    </w:p>
    <w:p w:rsidR="00F37593" w:rsidRDefault="0034555F" w:rsidP="007327C0">
      <w:pPr>
        <w:pStyle w:val="NoSpacing"/>
        <w:spacing w:line="360" w:lineRule="auto"/>
        <w:ind w:firstLine="720"/>
        <w:jc w:val="both"/>
      </w:pPr>
      <w:r>
        <w:t xml:space="preserve">Staff further recommends that Albury Manor file a certified copy of the CCN map, along with a written description of the CCN service area in the county clerk’s office of Harris County, pursuant to Texas Water Code (TWC) </w:t>
      </w:r>
      <w:r>
        <w:rPr>
          <w:szCs w:val="24"/>
        </w:rPr>
        <w:t>§§ 13.</w:t>
      </w:r>
      <w:r w:rsidR="008A4048">
        <w:rPr>
          <w:szCs w:val="24"/>
        </w:rPr>
        <w:t>257(r)-(s).</w:t>
      </w:r>
    </w:p>
    <w:p w:rsidR="00844307" w:rsidRDefault="00844307" w:rsidP="00801E42"/>
    <w:p w:rsidR="00801E42" w:rsidRDefault="00801E42" w:rsidP="007639C9">
      <w:pPr>
        <w:pStyle w:val="ListParagraph"/>
        <w:numPr>
          <w:ilvl w:val="0"/>
          <w:numId w:val="10"/>
        </w:numPr>
        <w:spacing w:line="360" w:lineRule="auto"/>
        <w:ind w:left="720"/>
        <w:jc w:val="center"/>
        <w:rPr>
          <w:b/>
        </w:rPr>
      </w:pPr>
      <w:r>
        <w:rPr>
          <w:b/>
        </w:rPr>
        <w:t>CONCLUSION</w:t>
      </w:r>
    </w:p>
    <w:p w:rsidR="00801E42" w:rsidRPr="009A786C" w:rsidRDefault="00801E42" w:rsidP="00801E42">
      <w:pPr>
        <w:spacing w:line="360" w:lineRule="auto"/>
        <w:ind w:firstLine="720"/>
      </w:pPr>
      <w:r>
        <w:t xml:space="preserve">For the reasons detailed above, Staff </w:t>
      </w:r>
      <w:r w:rsidR="007327C0">
        <w:t xml:space="preserve">respectfully requests </w:t>
      </w:r>
      <w:r>
        <w:t xml:space="preserve">that the application be </w:t>
      </w:r>
      <w:r w:rsidR="008A4048">
        <w:t>approved</w:t>
      </w:r>
      <w:r>
        <w:t xml:space="preserve">. </w:t>
      </w:r>
    </w:p>
    <w:p w:rsidR="008128BC" w:rsidRDefault="00205EAC">
      <w:pPr>
        <w:jc w:val="left"/>
      </w:pPr>
      <w:r>
        <w:br w:type="page"/>
      </w:r>
    </w:p>
    <w:p w:rsidR="001C1759" w:rsidRDefault="00D51188">
      <w:pPr>
        <w:jc w:val="left"/>
      </w:pPr>
      <w:r w:rsidRPr="00205EAC">
        <w:rPr>
          <w:b/>
        </w:rPr>
        <w:lastRenderedPageBreak/>
        <w:t>Dated:</w:t>
      </w:r>
      <w:r>
        <w:t xml:space="preserve"> </w:t>
      </w:r>
      <w:r w:rsidR="001C1759">
        <w:fldChar w:fldCharType="begin"/>
      </w:r>
      <w:r w:rsidR="001C1759">
        <w:instrText xml:space="preserve"> DATE \@ "MMMM d, yyyy" </w:instrText>
      </w:r>
      <w:r w:rsidR="001C1759">
        <w:fldChar w:fldCharType="separate"/>
      </w:r>
      <w:r w:rsidR="00C42497">
        <w:rPr>
          <w:noProof/>
        </w:rPr>
        <w:t>June 25, 2018</w:t>
      </w:r>
      <w:r w:rsidR="001C1759">
        <w:fldChar w:fldCharType="end"/>
      </w:r>
      <w:bookmarkStart w:id="0" w:name="_GoBack"/>
      <w:bookmarkEnd w:id="0"/>
    </w:p>
    <w:p w:rsidR="00801E42" w:rsidRDefault="00801E42">
      <w:pPr>
        <w:jc w:val="left"/>
      </w:pPr>
    </w:p>
    <w:p w:rsidR="00AB60D1" w:rsidRPr="004435D2" w:rsidRDefault="00AB60D1" w:rsidP="00AB60D1">
      <w:pPr>
        <w:spacing w:line="480" w:lineRule="auto"/>
        <w:ind w:left="3600" w:firstLine="720"/>
        <w:rPr>
          <w:szCs w:val="24"/>
        </w:rPr>
      </w:pPr>
      <w:r w:rsidRPr="004435D2">
        <w:rPr>
          <w:szCs w:val="24"/>
        </w:rPr>
        <w:t>Respectfully Submitted,</w:t>
      </w:r>
    </w:p>
    <w:p w:rsidR="00AB60D1" w:rsidRPr="008752AD" w:rsidRDefault="00AB60D1" w:rsidP="00AB60D1">
      <w:pPr>
        <w:ind w:left="4320"/>
        <w:contextualSpacing/>
        <w:rPr>
          <w:b/>
          <w:szCs w:val="24"/>
        </w:rPr>
      </w:pPr>
      <w:r w:rsidRPr="008752AD">
        <w:rPr>
          <w:b/>
          <w:szCs w:val="24"/>
        </w:rPr>
        <w:t xml:space="preserve">PUBLIC UTILITY COMMISSION OF TEXAS </w:t>
      </w:r>
    </w:p>
    <w:p w:rsidR="00AB60D1" w:rsidRPr="008752AD" w:rsidRDefault="00AB60D1" w:rsidP="00AB60D1">
      <w:pPr>
        <w:ind w:left="4320"/>
        <w:contextualSpacing/>
        <w:jc w:val="left"/>
        <w:rPr>
          <w:b/>
          <w:szCs w:val="24"/>
        </w:rPr>
      </w:pPr>
      <w:r w:rsidRPr="008752AD">
        <w:rPr>
          <w:b/>
          <w:szCs w:val="24"/>
        </w:rPr>
        <w:t>LEGAL DIVISION</w:t>
      </w:r>
    </w:p>
    <w:p w:rsidR="00AB60D1" w:rsidRPr="00562F7C" w:rsidRDefault="00AB60D1" w:rsidP="00AB60D1">
      <w:pPr>
        <w:rPr>
          <w:szCs w:val="24"/>
        </w:rPr>
      </w:pPr>
    </w:p>
    <w:p w:rsidR="00AB60D1" w:rsidRDefault="00AB60D1" w:rsidP="00AB60D1">
      <w:pPr>
        <w:pStyle w:val="Normaldouble"/>
        <w:spacing w:line="240" w:lineRule="auto"/>
        <w:ind w:left="3600" w:firstLine="720"/>
      </w:pPr>
      <w:r>
        <w:t xml:space="preserve">Margaret </w:t>
      </w:r>
      <w:proofErr w:type="spellStart"/>
      <w:r>
        <w:t>Uhlig</w:t>
      </w:r>
      <w:proofErr w:type="spellEnd"/>
      <w:r>
        <w:t xml:space="preserve"> Pemberton</w:t>
      </w:r>
    </w:p>
    <w:p w:rsidR="00AB60D1" w:rsidRDefault="00AB60D1" w:rsidP="00AB60D1">
      <w:pPr>
        <w:pStyle w:val="Normaldouble"/>
        <w:spacing w:line="240" w:lineRule="auto"/>
        <w:jc w:val="left"/>
      </w:pPr>
      <w:r>
        <w:tab/>
      </w:r>
      <w:r>
        <w:tab/>
      </w:r>
      <w:r>
        <w:tab/>
      </w:r>
      <w:r>
        <w:tab/>
      </w:r>
      <w:r>
        <w:tab/>
      </w:r>
      <w:r>
        <w:tab/>
        <w:t xml:space="preserve">Division Director </w:t>
      </w:r>
    </w:p>
    <w:p w:rsidR="00AB60D1" w:rsidRPr="007639C9" w:rsidRDefault="00AB60D1" w:rsidP="007639C9">
      <w:pPr>
        <w:pStyle w:val="Normaldouble"/>
        <w:spacing w:line="240" w:lineRule="auto"/>
        <w:rPr>
          <w:sz w:val="16"/>
          <w:szCs w:val="16"/>
        </w:rPr>
      </w:pPr>
    </w:p>
    <w:p w:rsidR="008773E3" w:rsidRPr="00440A3D" w:rsidRDefault="008773E3" w:rsidP="008773E3">
      <w:pPr>
        <w:ind w:left="4320"/>
        <w:rPr>
          <w:szCs w:val="24"/>
        </w:rPr>
      </w:pPr>
      <w:r w:rsidRPr="00440A3D">
        <w:rPr>
          <w:szCs w:val="24"/>
        </w:rPr>
        <w:t>Karen S. Hubbard</w:t>
      </w:r>
    </w:p>
    <w:p w:rsidR="008773E3" w:rsidRPr="00440A3D" w:rsidRDefault="008773E3" w:rsidP="008773E3">
      <w:pPr>
        <w:ind w:left="4320"/>
        <w:rPr>
          <w:szCs w:val="24"/>
        </w:rPr>
      </w:pPr>
      <w:r w:rsidRPr="00440A3D">
        <w:rPr>
          <w:szCs w:val="24"/>
        </w:rPr>
        <w:t>Managing Attorney</w:t>
      </w:r>
    </w:p>
    <w:p w:rsidR="008773E3" w:rsidRPr="007639C9" w:rsidRDefault="008773E3" w:rsidP="008773E3">
      <w:pPr>
        <w:rPr>
          <w:sz w:val="20"/>
        </w:rPr>
      </w:pPr>
    </w:p>
    <w:p w:rsidR="008773E3" w:rsidRPr="007639C9" w:rsidRDefault="008773E3" w:rsidP="008773E3">
      <w:pPr>
        <w:rPr>
          <w:sz w:val="20"/>
        </w:rPr>
      </w:pP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______________________________</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 xml:space="preserve">Richard </w:t>
      </w:r>
      <w:r w:rsidR="000F2724">
        <w:rPr>
          <w:szCs w:val="24"/>
        </w:rPr>
        <w:t xml:space="preserve">A. </w:t>
      </w:r>
      <w:r w:rsidRPr="00440A3D">
        <w:rPr>
          <w:szCs w:val="24"/>
        </w:rPr>
        <w:t>Nemer</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State Bar No. 24042829</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1701 N. Congress Avenue</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P.O. Box 13326</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Austin, Texas 78711-3326</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(512) 936-7348</w:t>
      </w:r>
    </w:p>
    <w:p w:rsidR="008773E3" w:rsidRPr="00440A3D"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(512) 936-7268 (facsimile)</w:t>
      </w:r>
    </w:p>
    <w:p w:rsidR="008773E3" w:rsidRDefault="008773E3" w:rsidP="008773E3">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hyperlink r:id="rId8" w:history="1">
        <w:r w:rsidR="00844307" w:rsidRPr="004C23FD">
          <w:rPr>
            <w:rStyle w:val="Hyperlink"/>
            <w:szCs w:val="24"/>
          </w:rPr>
          <w:t>richard.nemer@puc.texas.gov</w:t>
        </w:r>
      </w:hyperlink>
    </w:p>
    <w:p w:rsidR="00844307" w:rsidRDefault="00844307" w:rsidP="008773E3">
      <w:pPr>
        <w:rPr>
          <w:szCs w:val="24"/>
        </w:rPr>
      </w:pPr>
    </w:p>
    <w:p w:rsidR="00844307" w:rsidRDefault="00844307" w:rsidP="008773E3">
      <w:pPr>
        <w:rPr>
          <w:szCs w:val="24"/>
        </w:rPr>
      </w:pPr>
    </w:p>
    <w:p w:rsidR="00AB60D1" w:rsidRDefault="00AB60D1" w:rsidP="008128BC">
      <w:pPr>
        <w:jc w:val="center"/>
        <w:rPr>
          <w:b/>
          <w:szCs w:val="24"/>
        </w:rPr>
      </w:pPr>
      <w:r w:rsidRPr="008128BC">
        <w:rPr>
          <w:b/>
          <w:szCs w:val="24"/>
        </w:rPr>
        <w:t>DOCKET NO. 47</w:t>
      </w:r>
      <w:r w:rsidR="008773E3">
        <w:rPr>
          <w:b/>
          <w:szCs w:val="24"/>
        </w:rPr>
        <w:t>931</w:t>
      </w:r>
    </w:p>
    <w:p w:rsidR="00E96B84" w:rsidRPr="008128BC" w:rsidRDefault="00E96B84" w:rsidP="008128BC">
      <w:pPr>
        <w:jc w:val="center"/>
        <w:rPr>
          <w:b/>
          <w:caps/>
          <w:szCs w:val="24"/>
        </w:rPr>
      </w:pPr>
    </w:p>
    <w:p w:rsidR="00AB60D1" w:rsidRPr="001C2459" w:rsidRDefault="00AB60D1" w:rsidP="00AB60D1">
      <w:pPr>
        <w:keepNext/>
        <w:spacing w:line="360" w:lineRule="auto"/>
        <w:jc w:val="center"/>
        <w:rPr>
          <w:b/>
          <w:szCs w:val="24"/>
        </w:rPr>
      </w:pPr>
      <w:r w:rsidRPr="001C2459">
        <w:rPr>
          <w:b/>
          <w:szCs w:val="24"/>
        </w:rPr>
        <w:t>CERTIFICATE OF SERVICE</w:t>
      </w:r>
    </w:p>
    <w:p w:rsidR="00AB60D1" w:rsidRPr="001C2459" w:rsidRDefault="00AB60D1" w:rsidP="00AB60D1">
      <w:pPr>
        <w:spacing w:line="360" w:lineRule="auto"/>
        <w:ind w:firstLine="720"/>
        <w:rPr>
          <w:szCs w:val="24"/>
        </w:rPr>
      </w:pPr>
      <w:r w:rsidRPr="001C2459">
        <w:rPr>
          <w:szCs w:val="24"/>
        </w:rPr>
        <w:t>I certify that a copy of this document will be served on all parties of record on</w:t>
      </w:r>
      <w:r>
        <w:rPr>
          <w:szCs w:val="24"/>
        </w:rPr>
        <w:t xml:space="preserve"> </w:t>
      </w:r>
      <w:r>
        <w:rPr>
          <w:szCs w:val="24"/>
        </w:rPr>
        <w:fldChar w:fldCharType="begin"/>
      </w:r>
      <w:r>
        <w:rPr>
          <w:szCs w:val="24"/>
        </w:rPr>
        <w:instrText xml:space="preserve"> DATE \@ "MMMM d, yyyy" </w:instrText>
      </w:r>
      <w:r>
        <w:rPr>
          <w:szCs w:val="24"/>
        </w:rPr>
        <w:fldChar w:fldCharType="separate"/>
      </w:r>
      <w:r w:rsidR="00C42497">
        <w:rPr>
          <w:noProof/>
          <w:szCs w:val="24"/>
        </w:rPr>
        <w:t>June 25, 2018</w:t>
      </w:r>
      <w:r>
        <w:rPr>
          <w:szCs w:val="24"/>
        </w:rPr>
        <w:fldChar w:fldCharType="end"/>
      </w:r>
      <w:r w:rsidRPr="001C2459">
        <w:rPr>
          <w:szCs w:val="24"/>
        </w:rPr>
        <w:t>, in accordance with 16 TAC § 22.74.</w:t>
      </w:r>
    </w:p>
    <w:p w:rsidR="00AB60D1" w:rsidRPr="001C2459" w:rsidRDefault="00AB60D1" w:rsidP="00AB60D1">
      <w:pPr>
        <w:keepNext/>
        <w:spacing w:line="360" w:lineRule="auto"/>
        <w:ind w:firstLine="720"/>
        <w:rPr>
          <w:szCs w:val="24"/>
        </w:rPr>
      </w:pPr>
    </w:p>
    <w:p w:rsidR="00AB60D1" w:rsidRPr="002428D5" w:rsidRDefault="00AB60D1" w:rsidP="00AB60D1">
      <w:pPr>
        <w:keepNext/>
        <w:ind w:left="3600" w:firstLine="720"/>
        <w:rPr>
          <w:szCs w:val="24"/>
        </w:rPr>
      </w:pPr>
      <w:r w:rsidRPr="002428D5">
        <w:rPr>
          <w:szCs w:val="24"/>
        </w:rPr>
        <w:t>__________________________</w:t>
      </w:r>
      <w:r>
        <w:rPr>
          <w:szCs w:val="24"/>
        </w:rPr>
        <w:t>______</w:t>
      </w:r>
    </w:p>
    <w:p w:rsidR="0038776A" w:rsidRPr="002966F8" w:rsidRDefault="008773E3" w:rsidP="002966F8">
      <w:pPr>
        <w:rPr>
          <w:szCs w:val="24"/>
        </w:rPr>
      </w:pPr>
      <w:r>
        <w:rPr>
          <w:szCs w:val="24"/>
        </w:rPr>
        <w:tab/>
      </w:r>
      <w:r>
        <w:rPr>
          <w:szCs w:val="24"/>
        </w:rPr>
        <w:tab/>
      </w:r>
      <w:r>
        <w:rPr>
          <w:szCs w:val="24"/>
        </w:rPr>
        <w:tab/>
      </w:r>
      <w:r>
        <w:rPr>
          <w:szCs w:val="24"/>
        </w:rPr>
        <w:tab/>
      </w:r>
      <w:r>
        <w:rPr>
          <w:szCs w:val="24"/>
        </w:rPr>
        <w:tab/>
      </w:r>
      <w:r>
        <w:rPr>
          <w:szCs w:val="24"/>
        </w:rPr>
        <w:tab/>
      </w:r>
      <w:r w:rsidRPr="00440A3D">
        <w:rPr>
          <w:szCs w:val="24"/>
        </w:rPr>
        <w:t xml:space="preserve">Richard </w:t>
      </w:r>
      <w:r w:rsidR="000F2724">
        <w:rPr>
          <w:szCs w:val="24"/>
        </w:rPr>
        <w:t xml:space="preserve">A. </w:t>
      </w:r>
      <w:r w:rsidRPr="00440A3D">
        <w:rPr>
          <w:szCs w:val="24"/>
        </w:rPr>
        <w:t>Nemer</w:t>
      </w:r>
    </w:p>
    <w:sectPr w:rsidR="0038776A" w:rsidRPr="002966F8">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8BF" w:rsidRDefault="008B38BF">
      <w:r>
        <w:separator/>
      </w:r>
    </w:p>
  </w:endnote>
  <w:endnote w:type="continuationSeparator" w:id="0">
    <w:p w:rsidR="008B38BF" w:rsidRDefault="008B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05EAC">
      <w:rPr>
        <w:rStyle w:val="PageNumber"/>
        <w:noProof/>
      </w:rPr>
      <w:t>3</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8BF" w:rsidRDefault="008B38BF">
      <w:r>
        <w:separator/>
      </w:r>
    </w:p>
  </w:footnote>
  <w:footnote w:type="continuationSeparator" w:id="0">
    <w:p w:rsidR="008B38BF" w:rsidRDefault="008B38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7B28"/>
    <w:multiLevelType w:val="hybridMultilevel"/>
    <w:tmpl w:val="15687846"/>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6A5BDA"/>
    <w:multiLevelType w:val="hybridMultilevel"/>
    <w:tmpl w:val="0A081FA4"/>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22E1E90"/>
    <w:multiLevelType w:val="hybridMultilevel"/>
    <w:tmpl w:val="B394A6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B930E036"/>
    <w:lvl w:ilvl="0" w:tplc="097C34C0">
      <w:start w:val="1"/>
      <w:numFmt w:val="decimal"/>
      <w:lvlText w:val="%1)"/>
      <w:lvlJc w:val="left"/>
      <w:pPr>
        <w:ind w:left="630" w:hanging="360"/>
      </w:pPr>
      <w:rPr>
        <w:rFonts w:hint="default"/>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4290314"/>
    <w:multiLevelType w:val="hybridMultilevel"/>
    <w:tmpl w:val="1EE0F9D8"/>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072D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8363C"/>
    <w:multiLevelType w:val="hybridMultilevel"/>
    <w:tmpl w:val="90908680"/>
    <w:lvl w:ilvl="0" w:tplc="A90A8D4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2"/>
  </w:num>
  <w:num w:numId="3">
    <w:abstractNumId w:val="7"/>
  </w:num>
  <w:num w:numId="4">
    <w:abstractNumId w:val="4"/>
  </w:num>
  <w:num w:numId="5">
    <w:abstractNumId w:val="20"/>
  </w:num>
  <w:num w:numId="6">
    <w:abstractNumId w:val="19"/>
  </w:num>
  <w:num w:numId="7">
    <w:abstractNumId w:val="9"/>
  </w:num>
  <w:num w:numId="8">
    <w:abstractNumId w:val="10"/>
  </w:num>
  <w:num w:numId="9">
    <w:abstractNumId w:val="17"/>
  </w:num>
  <w:num w:numId="10">
    <w:abstractNumId w:val="13"/>
  </w:num>
  <w:num w:numId="11">
    <w:abstractNumId w:val="15"/>
  </w:num>
  <w:num w:numId="12">
    <w:abstractNumId w:val="2"/>
  </w:num>
  <w:num w:numId="13">
    <w:abstractNumId w:val="18"/>
  </w:num>
  <w:num w:numId="14">
    <w:abstractNumId w:val="21"/>
  </w:num>
  <w:num w:numId="15">
    <w:abstractNumId w:val="5"/>
  </w:num>
  <w:num w:numId="16">
    <w:abstractNumId w:val="8"/>
  </w:num>
  <w:num w:numId="17">
    <w:abstractNumId w:val="6"/>
  </w:num>
  <w:num w:numId="18">
    <w:abstractNumId w:val="11"/>
  </w:num>
  <w:num w:numId="19">
    <w:abstractNumId w:val="0"/>
  </w:num>
  <w:num w:numId="20">
    <w:abstractNumId w:val="16"/>
  </w:num>
  <w:num w:numId="21">
    <w:abstractNumId w:val="12"/>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56A3C"/>
    <w:rsid w:val="000621BB"/>
    <w:rsid w:val="00072FE5"/>
    <w:rsid w:val="000767DB"/>
    <w:rsid w:val="000857EC"/>
    <w:rsid w:val="00092B02"/>
    <w:rsid w:val="0009361B"/>
    <w:rsid w:val="0009426E"/>
    <w:rsid w:val="00094D6D"/>
    <w:rsid w:val="000B10C9"/>
    <w:rsid w:val="000B163B"/>
    <w:rsid w:val="000B1812"/>
    <w:rsid w:val="000C4031"/>
    <w:rsid w:val="000C57C5"/>
    <w:rsid w:val="000C6AF9"/>
    <w:rsid w:val="000D3CDD"/>
    <w:rsid w:val="000D4635"/>
    <w:rsid w:val="000D5F63"/>
    <w:rsid w:val="000E26FE"/>
    <w:rsid w:val="000E6961"/>
    <w:rsid w:val="000F1B5D"/>
    <w:rsid w:val="000F1F40"/>
    <w:rsid w:val="000F2724"/>
    <w:rsid w:val="000F6BEB"/>
    <w:rsid w:val="000F7F9C"/>
    <w:rsid w:val="00101E9A"/>
    <w:rsid w:val="00104BD4"/>
    <w:rsid w:val="001171A2"/>
    <w:rsid w:val="00122C66"/>
    <w:rsid w:val="00122CE4"/>
    <w:rsid w:val="00127224"/>
    <w:rsid w:val="00132A58"/>
    <w:rsid w:val="00132C88"/>
    <w:rsid w:val="001347B7"/>
    <w:rsid w:val="001370E3"/>
    <w:rsid w:val="00143BAC"/>
    <w:rsid w:val="00143DBB"/>
    <w:rsid w:val="00147053"/>
    <w:rsid w:val="00151409"/>
    <w:rsid w:val="00152E43"/>
    <w:rsid w:val="00162210"/>
    <w:rsid w:val="00162F08"/>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1759"/>
    <w:rsid w:val="001C28A6"/>
    <w:rsid w:val="001C38BF"/>
    <w:rsid w:val="001C3BDA"/>
    <w:rsid w:val="001C5520"/>
    <w:rsid w:val="001D0EFA"/>
    <w:rsid w:val="001E0547"/>
    <w:rsid w:val="001E1E75"/>
    <w:rsid w:val="001E55D1"/>
    <w:rsid w:val="001F5FDD"/>
    <w:rsid w:val="00201516"/>
    <w:rsid w:val="0020243D"/>
    <w:rsid w:val="002034B3"/>
    <w:rsid w:val="0020473E"/>
    <w:rsid w:val="00205EAC"/>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7FEA"/>
    <w:rsid w:val="00270C7B"/>
    <w:rsid w:val="00271524"/>
    <w:rsid w:val="00272208"/>
    <w:rsid w:val="00282897"/>
    <w:rsid w:val="00282E14"/>
    <w:rsid w:val="00283F39"/>
    <w:rsid w:val="00285A49"/>
    <w:rsid w:val="00286D26"/>
    <w:rsid w:val="0029005F"/>
    <w:rsid w:val="002966F8"/>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5F"/>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38D"/>
    <w:rsid w:val="003E1AA5"/>
    <w:rsid w:val="003E5658"/>
    <w:rsid w:val="003E7A59"/>
    <w:rsid w:val="003F72A0"/>
    <w:rsid w:val="00403B88"/>
    <w:rsid w:val="00404493"/>
    <w:rsid w:val="0041248F"/>
    <w:rsid w:val="00414B92"/>
    <w:rsid w:val="00422A05"/>
    <w:rsid w:val="00423664"/>
    <w:rsid w:val="004259C2"/>
    <w:rsid w:val="00431973"/>
    <w:rsid w:val="00434247"/>
    <w:rsid w:val="00435C56"/>
    <w:rsid w:val="004379A2"/>
    <w:rsid w:val="00437F13"/>
    <w:rsid w:val="00444FEA"/>
    <w:rsid w:val="004478B0"/>
    <w:rsid w:val="00450C29"/>
    <w:rsid w:val="00451ADC"/>
    <w:rsid w:val="00452F2E"/>
    <w:rsid w:val="004540A3"/>
    <w:rsid w:val="004540CD"/>
    <w:rsid w:val="004546AE"/>
    <w:rsid w:val="00464A13"/>
    <w:rsid w:val="004668FF"/>
    <w:rsid w:val="00466FD6"/>
    <w:rsid w:val="00472755"/>
    <w:rsid w:val="00473325"/>
    <w:rsid w:val="00483D52"/>
    <w:rsid w:val="00485D02"/>
    <w:rsid w:val="00485D9D"/>
    <w:rsid w:val="00490341"/>
    <w:rsid w:val="00490A9A"/>
    <w:rsid w:val="00492C92"/>
    <w:rsid w:val="004933EC"/>
    <w:rsid w:val="004A0969"/>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35E6C"/>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4D8B"/>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059C"/>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B2638"/>
    <w:rsid w:val="006B5A84"/>
    <w:rsid w:val="006C2E8A"/>
    <w:rsid w:val="006C376D"/>
    <w:rsid w:val="006D13DF"/>
    <w:rsid w:val="006D3B00"/>
    <w:rsid w:val="006D7DB2"/>
    <w:rsid w:val="006E3070"/>
    <w:rsid w:val="006E6D50"/>
    <w:rsid w:val="006E72CB"/>
    <w:rsid w:val="006F2253"/>
    <w:rsid w:val="006F3A4D"/>
    <w:rsid w:val="006F3BE8"/>
    <w:rsid w:val="00701F55"/>
    <w:rsid w:val="0070275E"/>
    <w:rsid w:val="007028F4"/>
    <w:rsid w:val="007035E0"/>
    <w:rsid w:val="00706EA0"/>
    <w:rsid w:val="0071409A"/>
    <w:rsid w:val="007154AA"/>
    <w:rsid w:val="00721484"/>
    <w:rsid w:val="007271CB"/>
    <w:rsid w:val="007327C0"/>
    <w:rsid w:val="00734222"/>
    <w:rsid w:val="00735FE0"/>
    <w:rsid w:val="00736E45"/>
    <w:rsid w:val="00743CE0"/>
    <w:rsid w:val="00745A19"/>
    <w:rsid w:val="00745F27"/>
    <w:rsid w:val="007467E4"/>
    <w:rsid w:val="0075215A"/>
    <w:rsid w:val="00752A91"/>
    <w:rsid w:val="0075420D"/>
    <w:rsid w:val="007636DB"/>
    <w:rsid w:val="007639C9"/>
    <w:rsid w:val="00765020"/>
    <w:rsid w:val="00766674"/>
    <w:rsid w:val="007717F6"/>
    <w:rsid w:val="007726C7"/>
    <w:rsid w:val="007805C5"/>
    <w:rsid w:val="00781682"/>
    <w:rsid w:val="00785B05"/>
    <w:rsid w:val="00791658"/>
    <w:rsid w:val="007972AD"/>
    <w:rsid w:val="007A38A3"/>
    <w:rsid w:val="007A5F84"/>
    <w:rsid w:val="007B1473"/>
    <w:rsid w:val="007B3AED"/>
    <w:rsid w:val="007B5AE9"/>
    <w:rsid w:val="007B7FB8"/>
    <w:rsid w:val="007C0104"/>
    <w:rsid w:val="007C074A"/>
    <w:rsid w:val="007C26C6"/>
    <w:rsid w:val="007C6863"/>
    <w:rsid w:val="007C7DCC"/>
    <w:rsid w:val="007D21B3"/>
    <w:rsid w:val="007D2BF7"/>
    <w:rsid w:val="007D4682"/>
    <w:rsid w:val="007D4FDA"/>
    <w:rsid w:val="007D59AE"/>
    <w:rsid w:val="007D6179"/>
    <w:rsid w:val="007E4E93"/>
    <w:rsid w:val="007E4FD6"/>
    <w:rsid w:val="007F031F"/>
    <w:rsid w:val="007F05DA"/>
    <w:rsid w:val="007F19FD"/>
    <w:rsid w:val="007F7062"/>
    <w:rsid w:val="0080064A"/>
    <w:rsid w:val="00801E42"/>
    <w:rsid w:val="00803F82"/>
    <w:rsid w:val="00805FB2"/>
    <w:rsid w:val="008128BC"/>
    <w:rsid w:val="00813959"/>
    <w:rsid w:val="008146C8"/>
    <w:rsid w:val="00827E46"/>
    <w:rsid w:val="0083033A"/>
    <w:rsid w:val="00832E31"/>
    <w:rsid w:val="00844307"/>
    <w:rsid w:val="00854779"/>
    <w:rsid w:val="00854EC6"/>
    <w:rsid w:val="00855A5A"/>
    <w:rsid w:val="00873122"/>
    <w:rsid w:val="008773E3"/>
    <w:rsid w:val="0088061E"/>
    <w:rsid w:val="008814ED"/>
    <w:rsid w:val="00885CD1"/>
    <w:rsid w:val="008915EB"/>
    <w:rsid w:val="00891E0B"/>
    <w:rsid w:val="008947F4"/>
    <w:rsid w:val="008A0CD3"/>
    <w:rsid w:val="008A4048"/>
    <w:rsid w:val="008A41D5"/>
    <w:rsid w:val="008A7F35"/>
    <w:rsid w:val="008B0CAF"/>
    <w:rsid w:val="008B38BF"/>
    <w:rsid w:val="008B5086"/>
    <w:rsid w:val="008D0224"/>
    <w:rsid w:val="008D3B53"/>
    <w:rsid w:val="008D4CAE"/>
    <w:rsid w:val="008D585A"/>
    <w:rsid w:val="008E11B1"/>
    <w:rsid w:val="008E4957"/>
    <w:rsid w:val="008E5F5E"/>
    <w:rsid w:val="008E684E"/>
    <w:rsid w:val="008F1B72"/>
    <w:rsid w:val="008F36DB"/>
    <w:rsid w:val="00903852"/>
    <w:rsid w:val="00906C49"/>
    <w:rsid w:val="00911CA1"/>
    <w:rsid w:val="00922F9E"/>
    <w:rsid w:val="00925917"/>
    <w:rsid w:val="00930B8D"/>
    <w:rsid w:val="00932E23"/>
    <w:rsid w:val="00933F91"/>
    <w:rsid w:val="00936A79"/>
    <w:rsid w:val="00940316"/>
    <w:rsid w:val="009410CB"/>
    <w:rsid w:val="00944CF8"/>
    <w:rsid w:val="00952A9C"/>
    <w:rsid w:val="00953708"/>
    <w:rsid w:val="00953B7B"/>
    <w:rsid w:val="00960F8F"/>
    <w:rsid w:val="00965618"/>
    <w:rsid w:val="00971254"/>
    <w:rsid w:val="009741CA"/>
    <w:rsid w:val="00975123"/>
    <w:rsid w:val="00975A43"/>
    <w:rsid w:val="00991476"/>
    <w:rsid w:val="00996951"/>
    <w:rsid w:val="009A498F"/>
    <w:rsid w:val="009A4BB7"/>
    <w:rsid w:val="009A6563"/>
    <w:rsid w:val="009A6AA5"/>
    <w:rsid w:val="009A7E13"/>
    <w:rsid w:val="009B0C68"/>
    <w:rsid w:val="009B0D86"/>
    <w:rsid w:val="009B2BE7"/>
    <w:rsid w:val="009B303C"/>
    <w:rsid w:val="009B3451"/>
    <w:rsid w:val="009B4782"/>
    <w:rsid w:val="009B61E3"/>
    <w:rsid w:val="009C1544"/>
    <w:rsid w:val="009C690A"/>
    <w:rsid w:val="009E30F2"/>
    <w:rsid w:val="009E324E"/>
    <w:rsid w:val="009E3A90"/>
    <w:rsid w:val="009E4865"/>
    <w:rsid w:val="009E53B8"/>
    <w:rsid w:val="009E68FE"/>
    <w:rsid w:val="009E7F77"/>
    <w:rsid w:val="009F1852"/>
    <w:rsid w:val="009F3C45"/>
    <w:rsid w:val="009F4CE6"/>
    <w:rsid w:val="009F6B8A"/>
    <w:rsid w:val="009F6C74"/>
    <w:rsid w:val="00A00005"/>
    <w:rsid w:val="00A07A6C"/>
    <w:rsid w:val="00A1058B"/>
    <w:rsid w:val="00A1461F"/>
    <w:rsid w:val="00A1685B"/>
    <w:rsid w:val="00A20D13"/>
    <w:rsid w:val="00A21FEA"/>
    <w:rsid w:val="00A25538"/>
    <w:rsid w:val="00A265AF"/>
    <w:rsid w:val="00A26D1E"/>
    <w:rsid w:val="00A307DF"/>
    <w:rsid w:val="00A30819"/>
    <w:rsid w:val="00A30FDF"/>
    <w:rsid w:val="00A357F1"/>
    <w:rsid w:val="00A363EE"/>
    <w:rsid w:val="00A36FC0"/>
    <w:rsid w:val="00A37740"/>
    <w:rsid w:val="00A42644"/>
    <w:rsid w:val="00A603FA"/>
    <w:rsid w:val="00A65A84"/>
    <w:rsid w:val="00A66D0C"/>
    <w:rsid w:val="00A702F0"/>
    <w:rsid w:val="00A70979"/>
    <w:rsid w:val="00A714E3"/>
    <w:rsid w:val="00A747AD"/>
    <w:rsid w:val="00A75CE5"/>
    <w:rsid w:val="00A76E69"/>
    <w:rsid w:val="00A80D07"/>
    <w:rsid w:val="00A82BFB"/>
    <w:rsid w:val="00A851D8"/>
    <w:rsid w:val="00A85FD0"/>
    <w:rsid w:val="00A96F2C"/>
    <w:rsid w:val="00AA1D87"/>
    <w:rsid w:val="00AA1EF3"/>
    <w:rsid w:val="00AA212D"/>
    <w:rsid w:val="00AA4397"/>
    <w:rsid w:val="00AA4BF1"/>
    <w:rsid w:val="00AB60D1"/>
    <w:rsid w:val="00AC4F67"/>
    <w:rsid w:val="00AC5BD9"/>
    <w:rsid w:val="00AD1E9F"/>
    <w:rsid w:val="00AD27C1"/>
    <w:rsid w:val="00AE1CB0"/>
    <w:rsid w:val="00AE4383"/>
    <w:rsid w:val="00AE4F84"/>
    <w:rsid w:val="00AE597A"/>
    <w:rsid w:val="00AE6DFB"/>
    <w:rsid w:val="00AF3657"/>
    <w:rsid w:val="00AF4266"/>
    <w:rsid w:val="00B01365"/>
    <w:rsid w:val="00B1063A"/>
    <w:rsid w:val="00B12542"/>
    <w:rsid w:val="00B26DE3"/>
    <w:rsid w:val="00B34890"/>
    <w:rsid w:val="00B353E0"/>
    <w:rsid w:val="00B435B5"/>
    <w:rsid w:val="00B43827"/>
    <w:rsid w:val="00B4396B"/>
    <w:rsid w:val="00B43A8C"/>
    <w:rsid w:val="00B50145"/>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2CF"/>
    <w:rsid w:val="00BC4E5F"/>
    <w:rsid w:val="00BC587A"/>
    <w:rsid w:val="00BD1CEC"/>
    <w:rsid w:val="00BD1E4A"/>
    <w:rsid w:val="00BD2203"/>
    <w:rsid w:val="00BD3C87"/>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497"/>
    <w:rsid w:val="00C42950"/>
    <w:rsid w:val="00C442AE"/>
    <w:rsid w:val="00C472A2"/>
    <w:rsid w:val="00C47603"/>
    <w:rsid w:val="00C52FA8"/>
    <w:rsid w:val="00C541E5"/>
    <w:rsid w:val="00C55671"/>
    <w:rsid w:val="00C603C3"/>
    <w:rsid w:val="00C61F66"/>
    <w:rsid w:val="00C64532"/>
    <w:rsid w:val="00C654FD"/>
    <w:rsid w:val="00C7196E"/>
    <w:rsid w:val="00C76D48"/>
    <w:rsid w:val="00C9239D"/>
    <w:rsid w:val="00CA3F65"/>
    <w:rsid w:val="00CB13E6"/>
    <w:rsid w:val="00CB3671"/>
    <w:rsid w:val="00CB6492"/>
    <w:rsid w:val="00CC22BE"/>
    <w:rsid w:val="00CC2E19"/>
    <w:rsid w:val="00CC3603"/>
    <w:rsid w:val="00CC45F3"/>
    <w:rsid w:val="00CD7193"/>
    <w:rsid w:val="00CE16ED"/>
    <w:rsid w:val="00CE1851"/>
    <w:rsid w:val="00CE6EF2"/>
    <w:rsid w:val="00D01DC2"/>
    <w:rsid w:val="00D03766"/>
    <w:rsid w:val="00D06F6E"/>
    <w:rsid w:val="00D11758"/>
    <w:rsid w:val="00D12BA5"/>
    <w:rsid w:val="00D207FC"/>
    <w:rsid w:val="00D2238A"/>
    <w:rsid w:val="00D27376"/>
    <w:rsid w:val="00D305DA"/>
    <w:rsid w:val="00D32DFB"/>
    <w:rsid w:val="00D33BD9"/>
    <w:rsid w:val="00D35DEF"/>
    <w:rsid w:val="00D44CF6"/>
    <w:rsid w:val="00D51188"/>
    <w:rsid w:val="00D52A4A"/>
    <w:rsid w:val="00D55690"/>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4369F"/>
    <w:rsid w:val="00E5280E"/>
    <w:rsid w:val="00E54203"/>
    <w:rsid w:val="00E57EBE"/>
    <w:rsid w:val="00E60E28"/>
    <w:rsid w:val="00E752FC"/>
    <w:rsid w:val="00E75AAC"/>
    <w:rsid w:val="00E77066"/>
    <w:rsid w:val="00E770E2"/>
    <w:rsid w:val="00E87ACF"/>
    <w:rsid w:val="00E96B84"/>
    <w:rsid w:val="00EA1E82"/>
    <w:rsid w:val="00EA3D0E"/>
    <w:rsid w:val="00EA42E6"/>
    <w:rsid w:val="00EA5AE1"/>
    <w:rsid w:val="00EB3D39"/>
    <w:rsid w:val="00EB55D9"/>
    <w:rsid w:val="00EB7529"/>
    <w:rsid w:val="00EC0921"/>
    <w:rsid w:val="00EC0C78"/>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593"/>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4F2F"/>
    <w:rsid w:val="00FA5CBC"/>
    <w:rsid w:val="00FB21E9"/>
    <w:rsid w:val="00FB5783"/>
    <w:rsid w:val="00FB7C03"/>
    <w:rsid w:val="00FC04B0"/>
    <w:rsid w:val="00FC174D"/>
    <w:rsid w:val="00FC2F51"/>
    <w:rsid w:val="00FC2FC0"/>
    <w:rsid w:val="00FC40D6"/>
    <w:rsid w:val="00FD2228"/>
    <w:rsid w:val="00FD576C"/>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uiPriority w:val="99"/>
    <w:rsid w:val="009F6B8A"/>
    <w:rPr>
      <w:sz w:val="16"/>
      <w:szCs w:val="16"/>
    </w:rPr>
  </w:style>
  <w:style w:type="paragraph" w:styleId="CommentText">
    <w:name w:val="annotation text"/>
    <w:basedOn w:val="Normal"/>
    <w:link w:val="CommentTextChar"/>
    <w:rsid w:val="009F6B8A"/>
    <w:rPr>
      <w:sz w:val="20"/>
    </w:rPr>
  </w:style>
  <w:style w:type="character" w:customStyle="1" w:styleId="CommentTextChar">
    <w:name w:val="Comment Text Char"/>
    <w:basedOn w:val="DefaultParagraphFont"/>
    <w:link w:val="CommentText"/>
    <w:rsid w:val="009F6B8A"/>
  </w:style>
  <w:style w:type="character" w:customStyle="1" w:styleId="NormaldoubleChar">
    <w:name w:val="Normal double Char"/>
    <w:link w:val="Normaldouble"/>
    <w:rsid w:val="00AB60D1"/>
    <w:rPr>
      <w:sz w:val="24"/>
    </w:rPr>
  </w:style>
  <w:style w:type="paragraph" w:customStyle="1" w:styleId="Blockquote">
    <w:name w:val="Blockquote"/>
    <w:basedOn w:val="Normal"/>
    <w:link w:val="BlockquoteChar"/>
    <w:qFormat/>
    <w:rsid w:val="00AB60D1"/>
    <w:pPr>
      <w:keepNext/>
      <w:ind w:left="720" w:right="720"/>
      <w:outlineLvl w:val="3"/>
    </w:pPr>
    <w:rPr>
      <w:szCs w:val="24"/>
    </w:rPr>
  </w:style>
  <w:style w:type="character" w:customStyle="1" w:styleId="BlockquoteChar">
    <w:name w:val="Blockquote Char"/>
    <w:link w:val="Blockquote"/>
    <w:rsid w:val="00AB60D1"/>
    <w:rPr>
      <w:sz w:val="24"/>
      <w:szCs w:val="24"/>
    </w:rPr>
  </w:style>
  <w:style w:type="paragraph" w:styleId="NoSpacing">
    <w:name w:val="No Spacing"/>
    <w:uiPriority w:val="1"/>
    <w:qFormat/>
    <w:rsid w:val="00801E42"/>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chard.nemer@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F88AB-8600-4B34-B029-F7194DB60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445</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2018-06-21T19:47:00Z</dcterms:created>
  <dcterms:modified xsi:type="dcterms:W3CDTF">2018-06-25T16:41:00Z</dcterms:modified>
</cp:coreProperties>
</file>